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29C41434" w:rsidR="00B75F0B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4751E3" w:rsidRPr="003A732F">
        <w:rPr>
          <w:rFonts w:ascii="Times New Roman" w:hAnsi="Times New Roman" w:cs="Times New Roman"/>
          <w:b/>
          <w:sz w:val="24"/>
          <w:szCs w:val="24"/>
        </w:rPr>
        <w:t xml:space="preserve">5053-GD </w:t>
      </w:r>
      <w:r w:rsidR="004751E3" w:rsidRPr="00E06281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на </w:t>
      </w:r>
      <w:r w:rsidR="004751E3" w:rsidRPr="0053343A">
        <w:rPr>
          <w:rFonts w:ascii="Arial" w:hAnsi="Arial" w:cs="Arial"/>
          <w:b/>
        </w:rPr>
        <w:t>Модернизаци</w:t>
      </w:r>
      <w:r w:rsidR="004751E3">
        <w:rPr>
          <w:rFonts w:ascii="Arial" w:hAnsi="Arial" w:cs="Arial"/>
          <w:b/>
        </w:rPr>
        <w:t>ю</w:t>
      </w:r>
      <w:r w:rsidR="004751E3" w:rsidRPr="0053343A">
        <w:rPr>
          <w:rFonts w:ascii="Arial" w:hAnsi="Arial" w:cs="Arial"/>
          <w:b/>
        </w:rPr>
        <w:t xml:space="preserve"> системы контроля и управления доступом</w:t>
      </w:r>
      <w:r w:rsidR="004751E3">
        <w:rPr>
          <w:rFonts w:ascii="Arial" w:hAnsi="Arial" w:cs="Arial"/>
          <w:b/>
        </w:rPr>
        <w:t xml:space="preserve"> КТК-Р</w:t>
      </w:r>
      <w:r w:rsidR="00286EB5" w:rsidRPr="00286EB5">
        <w:rPr>
          <w:rFonts w:ascii="Arial" w:hAnsi="Arial" w:cs="Arial"/>
          <w:b/>
        </w:rPr>
        <w:t xml:space="preserve"> </w:t>
      </w:r>
      <w:r w:rsidR="00286EB5">
        <w:rPr>
          <w:rFonts w:ascii="Arial" w:hAnsi="Arial" w:cs="Arial"/>
          <w:b/>
        </w:rPr>
        <w:t>и КТК-К</w:t>
      </w:r>
      <w:r w:rsidR="00291600" w:rsidRPr="00F06A16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1114FE68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D708A9C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118270AB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BD" w14:textId="1F2159E6" w:rsidR="004C0BF8" w:rsidRPr="004C0BF8" w:rsidRDefault="004751E3" w:rsidP="00286EB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E3">
              <w:rPr>
                <w:rFonts w:ascii="Times New Roman" w:hAnsi="Times New Roman" w:cs="Times New Roman"/>
                <w:sz w:val="24"/>
                <w:szCs w:val="24"/>
              </w:rPr>
              <w:t xml:space="preserve">А-НПС-4А, НПС "Астраханская", А-НПС-5А, НПС "Комсомольская", НПС-2, НПС-3, НПС-4, НПС-5, НПС "Кропоткинская", НПС-7, НПС-8, </w:t>
            </w:r>
            <w:r w:rsidR="00286EB5" w:rsidRPr="00130BB4">
              <w:rPr>
                <w:rFonts w:ascii="Times New Roman" w:hAnsi="Times New Roman" w:cs="Times New Roman"/>
                <w:sz w:val="24"/>
                <w:szCs w:val="24"/>
              </w:rPr>
              <w:t>НПС «Тенгиз», НПС «Исатай», НПС "Исатай"</w:t>
            </w:r>
            <w:r w:rsidR="00286EB5" w:rsidRPr="00130BB4">
              <w:rPr>
                <w:rFonts w:ascii="Times New Roman" w:hAnsi="Times New Roman" w:cs="Times New Roman"/>
                <w:sz w:val="24"/>
                <w:szCs w:val="24"/>
              </w:rPr>
              <w:br/>
              <w:t>НПС "Курмангазы"</w:t>
            </w:r>
            <w:r w:rsidR="00286E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51E3">
              <w:rPr>
                <w:rFonts w:ascii="Times New Roman" w:hAnsi="Times New Roman" w:cs="Times New Roman"/>
                <w:sz w:val="24"/>
                <w:szCs w:val="24"/>
              </w:rPr>
              <w:t xml:space="preserve">крановые узлы линейной части </w:t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01FEEC0" w14:textId="3DBFE3DE" w:rsidR="00DB49D1" w:rsidRPr="004751E3" w:rsidRDefault="0023663B" w:rsidP="004C0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сроки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7D6078" w:rsidRPr="0023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75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51E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7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4751E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2025 года</w:t>
            </w:r>
          </w:p>
          <w:p w14:paraId="0646622B" w14:textId="776E6676" w:rsidR="00DB49D1" w:rsidRDefault="00DB49D1" w:rsidP="004C0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 необходимо указать:</w:t>
            </w:r>
          </w:p>
          <w:p w14:paraId="07B708CA" w14:textId="23BB1971" w:rsidR="004751E3" w:rsidRDefault="00DB49D1" w:rsidP="00E6674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6745" w:rsidRPr="00E66745">
              <w:rPr>
                <w:rFonts w:ascii="Times New Roman" w:hAnsi="Times New Roman" w:cs="Times New Roman"/>
                <w:sz w:val="24"/>
                <w:szCs w:val="24"/>
              </w:rPr>
              <w:t xml:space="preserve">роки </w:t>
            </w:r>
            <w:r w:rsidR="004751E3">
              <w:rPr>
                <w:rFonts w:ascii="Times New Roman" w:hAnsi="Times New Roman" w:cs="Times New Roman"/>
                <w:sz w:val="24"/>
                <w:szCs w:val="24"/>
              </w:rPr>
              <w:t>проведения предпроектного обследования (в рабочих днях)</w:t>
            </w:r>
          </w:p>
          <w:p w14:paraId="165069BB" w14:textId="6BDC7370" w:rsidR="004751E3" w:rsidRDefault="004751E3" w:rsidP="00E6674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6745">
              <w:rPr>
                <w:rFonts w:ascii="Times New Roman" w:hAnsi="Times New Roman" w:cs="Times New Roman"/>
                <w:sz w:val="24"/>
                <w:szCs w:val="24"/>
              </w:rPr>
              <w:t xml:space="preserve">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проектирования и представления проекта (в рабочих днях)</w:t>
            </w:r>
          </w:p>
          <w:p w14:paraId="03458567" w14:textId="526F4E1D" w:rsidR="004751E3" w:rsidRDefault="004751E3" w:rsidP="00E6674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6745">
              <w:rPr>
                <w:rFonts w:ascii="Times New Roman" w:hAnsi="Times New Roman" w:cs="Times New Roman"/>
                <w:sz w:val="24"/>
                <w:szCs w:val="24"/>
              </w:rPr>
              <w:t xml:space="preserve">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закупки оборудования (в рабочих днях)</w:t>
            </w:r>
          </w:p>
          <w:p w14:paraId="24CB5FC0" w14:textId="0F3D6035" w:rsidR="00EC20B4" w:rsidRPr="006038B4" w:rsidRDefault="004751E3" w:rsidP="006038B4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ра</w:t>
            </w:r>
            <w:r w:rsidR="006038B4">
              <w:rPr>
                <w:rFonts w:ascii="Times New Roman" w:hAnsi="Times New Roman" w:cs="Times New Roman"/>
                <w:sz w:val="24"/>
                <w:szCs w:val="24"/>
              </w:rPr>
              <w:t>бот по СМР и ПНР в рабочих днях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53BC68BE" w:rsidR="007D6078" w:rsidRPr="007D6078" w:rsidRDefault="002973DD" w:rsidP="002847D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</w:t>
            </w:r>
            <w:r w:rsidR="004751E3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 с Заказчиком</w:t>
            </w:r>
            <w:r w:rsidR="000120EF">
              <w:rPr>
                <w:rFonts w:ascii="Times New Roman" w:hAnsi="Times New Roman" w:cs="Times New Roman"/>
                <w:sz w:val="24"/>
                <w:szCs w:val="24"/>
              </w:rPr>
              <w:t>, но не более чем на 40% от общего объема</w:t>
            </w:r>
            <w:r w:rsidR="0028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0EF">
              <w:rPr>
                <w:rFonts w:ascii="Times New Roman" w:hAnsi="Times New Roman" w:cs="Times New Roman"/>
                <w:sz w:val="24"/>
                <w:szCs w:val="24"/>
              </w:rPr>
              <w:t>выполняемых работ</w:t>
            </w:r>
          </w:p>
        </w:tc>
      </w:tr>
      <w:tr w:rsidR="00FD4DF6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043F7F0E" w:rsidR="00FD4DF6" w:rsidRPr="0087468C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</w:p>
        </w:tc>
      </w:tr>
      <w:tr w:rsidR="00FD4DF6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A" w14:textId="3C3B4EE7" w:rsidR="003771F7" w:rsidRPr="003771F7" w:rsidRDefault="003771F7" w:rsidP="004751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Российские рубли</w:t>
            </w:r>
            <w:r w:rsidR="006B43D2">
              <w:rPr>
                <w:rFonts w:ascii="Times New Roman" w:hAnsi="Times New Roman" w:cs="Times New Roman"/>
                <w:sz w:val="24"/>
                <w:szCs w:val="24"/>
              </w:rPr>
              <w:t>, Казахские тенге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валюте в коммерческом предложении должно быть представлено обоснование испол</w:t>
            </w:r>
            <w:r w:rsidR="00245002"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  <w:r w:rsidR="006B43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6E6E" w:rsidRPr="0087468C" w14:paraId="0476BD73" w14:textId="77777777" w:rsidTr="00736653">
        <w:tc>
          <w:tcPr>
            <w:tcW w:w="4253" w:type="dxa"/>
            <w:shd w:val="clear" w:color="auto" w:fill="auto"/>
            <w:vAlign w:val="center"/>
          </w:tcPr>
          <w:p w14:paraId="0B5EE6FA" w14:textId="4093DE73" w:rsidR="00946E6E" w:rsidRPr="0087468C" w:rsidRDefault="00946E6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AEEE" w14:textId="2E7B22E1" w:rsidR="00946E6E" w:rsidRPr="004751E3" w:rsidRDefault="00946E6E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E3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r w:rsidR="003771F7" w:rsidRPr="004751E3">
              <w:rPr>
                <w:rFonts w:ascii="Times New Roman" w:hAnsi="Times New Roman" w:cs="Times New Roman"/>
                <w:sz w:val="24"/>
                <w:szCs w:val="24"/>
              </w:rPr>
              <w:t xml:space="preserve"> уплачивается Заказчиком, о чем в адрес Поставщика </w:t>
            </w:r>
            <w:r w:rsidRPr="004751E3">
              <w:rPr>
                <w:rFonts w:ascii="Times New Roman" w:hAnsi="Times New Roman" w:cs="Times New Roman"/>
                <w:sz w:val="24"/>
                <w:szCs w:val="24"/>
              </w:rPr>
              <w:t>направляется соответствующее уведомление после выполнения поставки</w:t>
            </w:r>
          </w:p>
        </w:tc>
      </w:tr>
      <w:tr w:rsidR="00487078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87468C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4EE1D670" w:rsidR="00487078" w:rsidRPr="0087468C" w:rsidRDefault="004751E3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авансирование</w:t>
            </w:r>
            <w:r w:rsidR="00ED543D">
              <w:rPr>
                <w:rFonts w:ascii="Times New Roman" w:hAnsi="Times New Roman" w:cs="Times New Roman"/>
                <w:sz w:val="24"/>
                <w:szCs w:val="24"/>
              </w:rPr>
              <w:t>, но не более 30% от стоимости контракта</w:t>
            </w:r>
          </w:p>
        </w:tc>
      </w:tr>
      <w:tr w:rsidR="00FD4DF6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5D8D7B05" w:rsidR="00FD4DF6" w:rsidRPr="0087468C" w:rsidRDefault="003B53C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FD4DF6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4A07B159" w:rsidR="00F81201" w:rsidRPr="005B7237" w:rsidRDefault="00BE6A96" w:rsidP="004751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</w:t>
            </w:r>
            <w:r w:rsidR="00967270">
              <w:rPr>
                <w:rFonts w:ascii="Times New Roman" w:hAnsi="Times New Roman" w:cs="Times New Roman"/>
                <w:sz w:val="24"/>
                <w:szCs w:val="24"/>
              </w:rPr>
              <w:t xml:space="preserve">типового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</w:p>
        </w:tc>
      </w:tr>
      <w:tr w:rsidR="00FD4DF6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FD4DF6" w:rsidRPr="0087468C" w:rsidRDefault="00C521BE" w:rsidP="00DC7F4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2F997D78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 w:rsidR="00EF6F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F6FF7"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 w:rsidR="00EF6FF7"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BE76A8" w14:textId="51814901" w:rsidR="00FD4DF6" w:rsidRDefault="00FD28A0" w:rsidP="00736653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</w:t>
            </w:r>
            <w:proofErr w:type="spellEnd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67DA7DA2" w14:textId="269F6C85" w:rsidR="00ED543D" w:rsidRDefault="00ED543D" w:rsidP="00736653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Предквалификационная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заявка не должна содержать коммерческих предложений и стоимостных показателей</w:t>
            </w:r>
          </w:p>
          <w:p w14:paraId="24CB5FDF" w14:textId="4605C14F" w:rsidR="004B2BC7" w:rsidRPr="00F81201" w:rsidRDefault="004B2BC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05750B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4879B3B4" w14:textId="11C54445" w:rsidR="0005750B" w:rsidRPr="004B2BC7" w:rsidRDefault="004B2BC7" w:rsidP="004B2BC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Анкеты А-1 и В-1</w:t>
            </w:r>
          </w:p>
          <w:p w14:paraId="2AE08786" w14:textId="3806C0DA" w:rsidR="004B2BC7" w:rsidRPr="004B2BC7" w:rsidRDefault="00B21807" w:rsidP="004B2BC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</w:t>
            </w:r>
            <w:r w:rsidRPr="00B2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7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77777777" w:rsidR="0005750B" w:rsidRDefault="004B2BC7" w:rsidP="00BD2C21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ind w:left="0" w:firstLine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анкеты, подписать и проставить печать;</w:t>
            </w:r>
          </w:p>
          <w:p w14:paraId="5530BA0E" w14:textId="77777777" w:rsidR="004B2BC7" w:rsidRPr="004B2BC7" w:rsidRDefault="004B2BC7" w:rsidP="00BD2C21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ind w:left="0" w:firstLine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все указанные в анкетах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686A40" w14:textId="77777777" w:rsidR="004B2BC7" w:rsidRDefault="004B2BC7" w:rsidP="00BD2C21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ind w:left="0" w:firstLine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  <w:p w14:paraId="02BBE07F" w14:textId="2DC48EC9" w:rsidR="00107EF9" w:rsidRPr="004B2BC7" w:rsidRDefault="00107EF9" w:rsidP="00BD2C21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ind w:left="0" w:firstLine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Минимальные требования по анкете В-1 – предоставление документов в п. 4.4 и 5.3</w:t>
            </w:r>
          </w:p>
        </w:tc>
      </w:tr>
      <w:tr w:rsidR="00FD4DF6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77544145" w:rsidR="009A54A6" w:rsidRPr="00EF6FF7" w:rsidRDefault="0005750B" w:rsidP="004751E3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F6F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51E3">
              <w:rPr>
                <w:rFonts w:ascii="Times New Roman" w:hAnsi="Times New Roman" w:cs="Times New Roman"/>
                <w:sz w:val="24"/>
                <w:szCs w:val="24"/>
              </w:rPr>
              <w:t>Опыт проведения аналогичных работ</w:t>
            </w:r>
            <w:r w:rsidR="003B16A7" w:rsidRPr="00EF6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2EC88338" w:rsidR="009A54A6" w:rsidRPr="00D84BAB" w:rsidRDefault="006C6039" w:rsidP="00A50A8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829D4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3B16A7" w:rsidRPr="009829D4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перечня</w:t>
            </w:r>
            <w:r w:rsidR="004751E3" w:rsidRPr="009829D4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видов и объемов работ, наличие писем-отзывов о работах, ссылка на </w:t>
            </w:r>
            <w:proofErr w:type="spellStart"/>
            <w:r w:rsidR="004751E3" w:rsidRPr="009829D4">
              <w:rPr>
                <w:rFonts w:ascii="Times New Roman" w:hAnsi="Times New Roman" w:cs="Times New Roman"/>
                <w:sz w:val="24"/>
                <w:szCs w:val="24"/>
              </w:rPr>
              <w:t>госконтракты</w:t>
            </w:r>
            <w:proofErr w:type="spellEnd"/>
            <w:r w:rsidR="004751E3" w:rsidRPr="009829D4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наличии, пр.</w:t>
            </w:r>
          </w:p>
        </w:tc>
      </w:tr>
      <w:tr w:rsidR="003B16A7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0BABDFD2" w:rsidR="003B16A7" w:rsidRPr="0087468C" w:rsidRDefault="0005750B" w:rsidP="004751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16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51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751E3" w:rsidRPr="004751E3">
              <w:rPr>
                <w:rFonts w:ascii="Times New Roman" w:hAnsi="Times New Roman" w:cs="Times New Roman"/>
                <w:sz w:val="24"/>
                <w:szCs w:val="24"/>
              </w:rPr>
              <w:t>аличие материально-технической базы (материалы, техника, оборудование), достаточной для выполнения предмета тендера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9BB1" w14:textId="27C5885E" w:rsidR="003B16A7" w:rsidRPr="009829D4" w:rsidRDefault="004751E3" w:rsidP="004751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9D4">
              <w:rPr>
                <w:rFonts w:ascii="Times New Roman" w:hAnsi="Times New Roman" w:cs="Times New Roman"/>
                <w:sz w:val="24"/>
                <w:szCs w:val="24"/>
              </w:rPr>
              <w:t>В свободной форме в формате перечня</w:t>
            </w:r>
          </w:p>
        </w:tc>
      </w:tr>
      <w:tr w:rsidR="004751E3" w:rsidRPr="0087468C" w14:paraId="0CB9FAF7" w14:textId="77777777" w:rsidTr="00736653">
        <w:tc>
          <w:tcPr>
            <w:tcW w:w="4253" w:type="dxa"/>
            <w:shd w:val="clear" w:color="auto" w:fill="auto"/>
            <w:vAlign w:val="center"/>
          </w:tcPr>
          <w:p w14:paraId="6228C788" w14:textId="3C982889" w:rsidR="004751E3" w:rsidRDefault="004751E3" w:rsidP="004751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</w:t>
            </w:r>
            <w:r w:rsidRPr="004751E3">
              <w:rPr>
                <w:rFonts w:ascii="Times New Roman" w:hAnsi="Times New Roman" w:cs="Times New Roman"/>
                <w:sz w:val="24"/>
                <w:szCs w:val="24"/>
              </w:rPr>
              <w:t>аличие квалифицированных трудовых ресурсов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17B92C2" w14:textId="32907DAA" w:rsidR="004751E3" w:rsidRPr="009829D4" w:rsidRDefault="00A64EE3" w:rsidP="00A64E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9D4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4751E3" w:rsidRPr="00982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9D4">
              <w:rPr>
                <w:rFonts w:ascii="Times New Roman" w:hAnsi="Times New Roman" w:cs="Times New Roman"/>
                <w:sz w:val="24"/>
                <w:szCs w:val="24"/>
              </w:rPr>
              <w:t>в формате перечня с указанием должности и количества сотрудников, привлекаемых к работам, отсутствие иностранной рабочей силы</w:t>
            </w:r>
          </w:p>
        </w:tc>
      </w:tr>
      <w:tr w:rsidR="00A64EE3" w:rsidRPr="0087468C" w14:paraId="132DD8F6" w14:textId="77777777" w:rsidTr="00736653">
        <w:tc>
          <w:tcPr>
            <w:tcW w:w="4253" w:type="dxa"/>
            <w:shd w:val="clear" w:color="auto" w:fill="auto"/>
            <w:vAlign w:val="center"/>
          </w:tcPr>
          <w:p w14:paraId="74F9FE7D" w14:textId="4520B130" w:rsidR="00A64EE3" w:rsidRDefault="00A64EE3" w:rsidP="004751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Лицензии и разрешения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5A4ED3C" w14:textId="0DE08B3B" w:rsidR="00A64EE3" w:rsidRDefault="00A64EE3" w:rsidP="004751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9D4">
              <w:rPr>
                <w:rFonts w:ascii="Times New Roman" w:hAnsi="Times New Roman" w:cs="Times New Roman"/>
                <w:sz w:val="24"/>
                <w:szCs w:val="24"/>
              </w:rPr>
              <w:t>Подтверждается дипломами/свидетельствами/ сертификатами об аттестации и т.д. специалистов, привлекаемых к работе</w:t>
            </w:r>
          </w:p>
        </w:tc>
      </w:tr>
      <w:tr w:rsidR="003B16A7" w:rsidRPr="0087468C" w14:paraId="09DDFD28" w14:textId="77777777" w:rsidTr="00736653">
        <w:tc>
          <w:tcPr>
            <w:tcW w:w="4253" w:type="dxa"/>
            <w:shd w:val="clear" w:color="auto" w:fill="auto"/>
            <w:vAlign w:val="center"/>
          </w:tcPr>
          <w:p w14:paraId="08585702" w14:textId="5E391C84" w:rsidR="003B16A7" w:rsidRPr="003B16A7" w:rsidRDefault="00A64EE3" w:rsidP="003B16A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16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16A7"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 w:rsidR="003B16A7"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3B16A7" w:rsidRPr="0087468C" w:rsidRDefault="00DA6053" w:rsidP="0024500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</w:t>
            </w:r>
            <w:r w:rsidR="00245002">
              <w:rPr>
                <w:rFonts w:ascii="Times New Roman" w:hAnsi="Times New Roman" w:cs="Times New Roman"/>
                <w:sz w:val="24"/>
                <w:szCs w:val="24"/>
              </w:rPr>
              <w:t>риложения №</w:t>
            </w:r>
            <w:r w:rsidR="00245002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002"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F1638D" w:rsidRPr="0087468C" w14:paraId="3260F74B" w14:textId="77777777" w:rsidTr="00736653">
        <w:tc>
          <w:tcPr>
            <w:tcW w:w="4253" w:type="dxa"/>
            <w:shd w:val="clear" w:color="auto" w:fill="auto"/>
            <w:vAlign w:val="center"/>
          </w:tcPr>
          <w:p w14:paraId="652B8893" w14:textId="639AE095" w:rsidR="00F1638D" w:rsidRDefault="00F1638D" w:rsidP="003B16A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Состав технической части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CC545F6" w14:textId="77777777" w:rsidR="00FD4EBF" w:rsidRDefault="00F1638D" w:rsidP="0024500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должен представить подробное описание своего технического предложения в соответствии с условиями Технического задания, с разбивкой на этапы и с указанием сроков исполнения. Также необходимо приложить полную спецификацию предполагаемого к </w:t>
            </w:r>
            <w:r w:rsidRPr="00FD4EBF">
              <w:rPr>
                <w:rFonts w:ascii="Times New Roman" w:hAnsi="Times New Roman" w:cs="Times New Roman"/>
                <w:sz w:val="24"/>
                <w:szCs w:val="24"/>
              </w:rPr>
              <w:t>монтажу оборудования, программного обеспечения и иных элементов системы</w:t>
            </w:r>
            <w:r w:rsidR="00FD4EBF" w:rsidRPr="00FD4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4A7DD0" w14:textId="77777777" w:rsidR="00FD4EBF" w:rsidRDefault="00FD4EBF" w:rsidP="00FD4EB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часть предложения должна быть разделена с учетом территориального принципа: объекта, расположенные на территории Российской Федерации и объекты, расположенные на </w:t>
            </w:r>
            <w:r w:rsidR="00DC3495">
              <w:rPr>
                <w:rFonts w:ascii="Times New Roman" w:hAnsi="Times New Roman" w:cs="Times New Roman"/>
                <w:sz w:val="24"/>
                <w:szCs w:val="24"/>
              </w:rPr>
              <w:t>территории Республики Казахстан</w:t>
            </w:r>
            <w:r w:rsidR="008B3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236184" w14:textId="0047AD79" w:rsidR="008B3525" w:rsidRPr="00FD4EBF" w:rsidRDefault="008B3525" w:rsidP="00FD4EB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часть предложения не должна содержать стоимости выполняемых работ.</w:t>
            </w:r>
          </w:p>
        </w:tc>
      </w:tr>
      <w:tr w:rsidR="000F3868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0F3868" w:rsidRPr="0087468C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5FC20322" w:rsidR="00E96EAB" w:rsidRPr="0087468C" w:rsidRDefault="00A64EE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Максим Сергеевич</w:t>
            </w:r>
          </w:p>
          <w:p w14:paraId="24CB5FFD" w14:textId="351DBE8B" w:rsidR="000F3868" w:rsidRPr="0087468C" w:rsidRDefault="001B4612" w:rsidP="00A64E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64EE3" w:rsidRPr="00EF0B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Maxim</w:t>
              </w:r>
              <w:r w:rsidR="00A64EE3" w:rsidRPr="00EF0B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64EE3" w:rsidRPr="00EF0B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Kravchenko</w:t>
              </w:r>
              <w:r w:rsidR="00A64EE3" w:rsidRPr="00EF0B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A64EE3" w:rsidRPr="00EF0B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proofErr w:type="spellEnd"/>
              <w:r w:rsidR="00A64EE3" w:rsidRPr="00EF0B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4EE3" w:rsidRPr="00EF0B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96EAB" w:rsidRPr="00BE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87468C" w:rsidRDefault="001B461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87468C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 w:rsidRPr="00874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87468C" w:rsidRDefault="001B461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0F3868" w:rsidRPr="0087468C" w:rsidRDefault="00FD28A0" w:rsidP="00752F0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 xml:space="preserve">прием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lastRenderedPageBreak/>
              <w:t>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87468C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начала</w:t>
            </w:r>
            <w:r w:rsidR="00DD0A85" w:rsidRPr="0087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6FEC7F59" w:rsidR="000F3868" w:rsidRPr="002A36D2" w:rsidRDefault="001B4612" w:rsidP="000727B5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31</w:t>
            </w:r>
            <w:r w:rsidR="00FD2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D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D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bookmarkStart w:id="4" w:name="_GoBack"/>
            <w:bookmarkEnd w:id="4"/>
            <w:r w:rsidR="0048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D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7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D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</w:t>
            </w:r>
            <w:r w:rsidR="00E96EAB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6EA7D90A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B4612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B4612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6"/>
  </w:num>
  <w:num w:numId="31">
    <w:abstractNumId w:val="10"/>
  </w:num>
  <w:num w:numId="32">
    <w:abstractNumId w:val="26"/>
  </w:num>
  <w:num w:numId="33">
    <w:abstractNumId w:val="24"/>
  </w:num>
  <w:num w:numId="34">
    <w:abstractNumId w:val="37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20EF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27B5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4612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7D1"/>
    <w:rsid w:val="00285A9E"/>
    <w:rsid w:val="00286EB5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2619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5716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D1121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51E3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2BC7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7237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38B4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3D2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3525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9D4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EE3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C21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74FE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4BAB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3495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C6D"/>
    <w:rsid w:val="00EC6581"/>
    <w:rsid w:val="00ED1BB8"/>
    <w:rsid w:val="00ED1EA8"/>
    <w:rsid w:val="00ED543D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C9F"/>
    <w:rsid w:val="00F05043"/>
    <w:rsid w:val="00F06A16"/>
    <w:rsid w:val="00F13EFA"/>
    <w:rsid w:val="00F1574A"/>
    <w:rsid w:val="00F1638D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0411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4EBF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xim.Kravchenko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9BC0858-00FC-4CDA-9F75-C4EE077C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krav0821</cp:lastModifiedBy>
  <cp:revision>19</cp:revision>
  <cp:lastPrinted>2014-12-09T15:19:00Z</cp:lastPrinted>
  <dcterms:created xsi:type="dcterms:W3CDTF">2022-05-30T12:42:00Z</dcterms:created>
  <dcterms:modified xsi:type="dcterms:W3CDTF">2022-05-31T12:42:00Z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